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7" w:rsidRPr="000900E7" w:rsidRDefault="000900E7" w:rsidP="000900E7">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960"/>
        <w:gridCol w:w="4960"/>
      </w:tblGrid>
      <w:tr w:rsidR="000900E7" w:rsidRPr="000900E7">
        <w:tc>
          <w:tcPr>
            <w:tcW w:w="4960" w:type="dxa"/>
          </w:tcPr>
          <w:p w:rsidR="000900E7" w:rsidRPr="000900E7" w:rsidRDefault="000900E7" w:rsidP="000900E7">
            <w:pPr>
              <w:autoSpaceDE w:val="0"/>
              <w:autoSpaceDN w:val="0"/>
              <w:adjustRightInd w:val="0"/>
              <w:spacing w:after="0" w:line="240" w:lineRule="auto"/>
              <w:outlineLvl w:val="0"/>
              <w:rPr>
                <w:rFonts w:ascii="Times New Roman" w:hAnsi="Times New Roman" w:cs="Times New Roman"/>
                <w:sz w:val="24"/>
                <w:szCs w:val="24"/>
              </w:rPr>
            </w:pPr>
            <w:r w:rsidRPr="000900E7">
              <w:rPr>
                <w:rFonts w:ascii="Times New Roman" w:hAnsi="Times New Roman" w:cs="Times New Roman"/>
                <w:sz w:val="24"/>
                <w:szCs w:val="24"/>
              </w:rPr>
              <w:t>26 декабря 2015 года</w:t>
            </w:r>
          </w:p>
        </w:tc>
        <w:tc>
          <w:tcPr>
            <w:tcW w:w="4960" w:type="dxa"/>
          </w:tcPr>
          <w:p w:rsidR="000900E7" w:rsidRPr="000900E7" w:rsidRDefault="000900E7" w:rsidP="000900E7">
            <w:pPr>
              <w:autoSpaceDE w:val="0"/>
              <w:autoSpaceDN w:val="0"/>
              <w:adjustRightInd w:val="0"/>
              <w:spacing w:after="0" w:line="240" w:lineRule="auto"/>
              <w:jc w:val="right"/>
              <w:outlineLvl w:val="0"/>
              <w:rPr>
                <w:rFonts w:ascii="Times New Roman" w:hAnsi="Times New Roman" w:cs="Times New Roman"/>
                <w:sz w:val="24"/>
                <w:szCs w:val="24"/>
              </w:rPr>
            </w:pPr>
            <w:r w:rsidRPr="000900E7">
              <w:rPr>
                <w:rFonts w:ascii="Times New Roman" w:hAnsi="Times New Roman" w:cs="Times New Roman"/>
                <w:sz w:val="24"/>
                <w:szCs w:val="24"/>
              </w:rPr>
              <w:t>N 664</w:t>
            </w:r>
          </w:p>
        </w:tc>
      </w:tr>
    </w:tbl>
    <w:p w:rsidR="000900E7" w:rsidRPr="000900E7" w:rsidRDefault="000900E7" w:rsidP="000900E7">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r w:rsidRPr="000900E7">
        <w:rPr>
          <w:rFonts w:ascii="Times New Roman" w:hAnsi="Times New Roman" w:cs="Times New Roman"/>
          <w:b/>
          <w:bCs/>
          <w:sz w:val="24"/>
          <w:szCs w:val="24"/>
        </w:rPr>
        <w:t>УКАЗ</w:t>
      </w: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r w:rsidRPr="000900E7">
        <w:rPr>
          <w:rFonts w:ascii="Times New Roman" w:hAnsi="Times New Roman" w:cs="Times New Roman"/>
          <w:b/>
          <w:bCs/>
          <w:sz w:val="24"/>
          <w:szCs w:val="24"/>
        </w:rPr>
        <w:t>ПРЕЗИДЕНТА РОССИЙСКОЙ ФЕДЕРАЦИИ</w:t>
      </w: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r w:rsidRPr="000900E7">
        <w:rPr>
          <w:rFonts w:ascii="Times New Roman" w:hAnsi="Times New Roman" w:cs="Times New Roman"/>
          <w:b/>
          <w:bCs/>
          <w:sz w:val="24"/>
          <w:szCs w:val="24"/>
        </w:rPr>
        <w:t>О МЕРАХ</w:t>
      </w: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r w:rsidRPr="000900E7">
        <w:rPr>
          <w:rFonts w:ascii="Times New Roman" w:hAnsi="Times New Roman" w:cs="Times New Roman"/>
          <w:b/>
          <w:bCs/>
          <w:sz w:val="24"/>
          <w:szCs w:val="24"/>
        </w:rPr>
        <w:t>ПО СОВЕРШЕНСТВОВАНИЮ ГОСУДАРСТВЕННОГО УПРАВЛЕНИЯ В ОБЛАСТИ</w:t>
      </w: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r w:rsidRPr="000900E7">
        <w:rPr>
          <w:rFonts w:ascii="Times New Roman" w:hAnsi="Times New Roman" w:cs="Times New Roman"/>
          <w:b/>
          <w:bCs/>
          <w:sz w:val="24"/>
          <w:szCs w:val="24"/>
        </w:rPr>
        <w:t>ПРОТИВОДЕЙСТВИЯ ТЕРРОРИЗМУ</w:t>
      </w:r>
    </w:p>
    <w:p w:rsidR="000900E7" w:rsidRPr="000900E7" w:rsidRDefault="000900E7" w:rsidP="000900E7">
      <w:pPr>
        <w:autoSpaceDE w:val="0"/>
        <w:autoSpaceDN w:val="0"/>
        <w:adjustRightInd w:val="0"/>
        <w:spacing w:after="0" w:line="240" w:lineRule="auto"/>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В соответствии с </w:t>
      </w:r>
      <w:hyperlink r:id="rId5" w:history="1">
        <w:r w:rsidRPr="000900E7">
          <w:rPr>
            <w:rFonts w:ascii="Times New Roman" w:hAnsi="Times New Roman" w:cs="Times New Roman"/>
            <w:color w:val="0000FF"/>
            <w:sz w:val="24"/>
            <w:szCs w:val="24"/>
          </w:rPr>
          <w:t>частью 4 статьи 5</w:t>
        </w:r>
      </w:hyperlink>
      <w:r w:rsidRPr="000900E7">
        <w:rPr>
          <w:rFonts w:ascii="Times New Roman" w:hAnsi="Times New Roman" w:cs="Times New Roman"/>
          <w:sz w:val="24"/>
          <w:szCs w:val="24"/>
        </w:rP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1. </w:t>
      </w:r>
      <w:proofErr w:type="gramStart"/>
      <w:r w:rsidRPr="000900E7">
        <w:rPr>
          <w:rFonts w:ascii="Times New Roman" w:hAnsi="Times New Roman" w:cs="Times New Roman"/>
          <w:sz w:val="24"/>
          <w:szCs w:val="24"/>
        </w:rPr>
        <w:t>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rsidRPr="000900E7">
        <w:rPr>
          <w:rFonts w:ascii="Times New Roman" w:hAnsi="Times New Roman" w:cs="Times New Roman"/>
          <w:sz w:val="24"/>
          <w:szCs w:val="24"/>
        </w:rPr>
        <w:t xml:space="preserve"> права и юрисдикцию, а также на судах, плавающих под Государственным флагом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4. Установить, что:</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0E7">
        <w:rPr>
          <w:rFonts w:ascii="Times New Roman" w:hAnsi="Times New Roman" w:cs="Times New Roman"/>
          <w:sz w:val="24"/>
          <w:szCs w:val="24"/>
        </w:rP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lastRenderedPageBreak/>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5. Установить, что:</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rsidRPr="000900E7">
        <w:rPr>
          <w:rFonts w:ascii="Times New Roman" w:hAnsi="Times New Roman" w:cs="Times New Roman"/>
          <w:sz w:val="24"/>
          <w:szCs w:val="24"/>
        </w:rP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0900E7" w:rsidRPr="000900E7" w:rsidRDefault="000900E7" w:rsidP="000900E7">
      <w:pPr>
        <w:autoSpaceDE w:val="0"/>
        <w:autoSpaceDN w:val="0"/>
        <w:adjustRightInd w:val="0"/>
        <w:spacing w:after="0" w:line="240" w:lineRule="auto"/>
        <w:jc w:val="both"/>
        <w:rPr>
          <w:rFonts w:ascii="Times New Roman" w:hAnsi="Times New Roman" w:cs="Times New Roman"/>
          <w:sz w:val="24"/>
          <w:szCs w:val="24"/>
        </w:rPr>
      </w:pPr>
      <w:r w:rsidRPr="000900E7">
        <w:rPr>
          <w:rFonts w:ascii="Times New Roman" w:hAnsi="Times New Roman" w:cs="Times New Roman"/>
          <w:sz w:val="24"/>
          <w:szCs w:val="24"/>
        </w:rPr>
        <w:t xml:space="preserve">(в ред. </w:t>
      </w:r>
      <w:hyperlink r:id="rId6" w:history="1">
        <w:r w:rsidRPr="000900E7">
          <w:rPr>
            <w:rFonts w:ascii="Times New Roman" w:hAnsi="Times New Roman" w:cs="Times New Roman"/>
            <w:color w:val="0000FF"/>
            <w:sz w:val="24"/>
            <w:szCs w:val="24"/>
          </w:rPr>
          <w:t>Указа</w:t>
        </w:r>
      </w:hyperlink>
      <w:r w:rsidRPr="000900E7">
        <w:rPr>
          <w:rFonts w:ascii="Times New Roman" w:hAnsi="Times New Roman" w:cs="Times New Roman"/>
          <w:sz w:val="24"/>
          <w:szCs w:val="24"/>
        </w:rPr>
        <w:t xml:space="preserve"> Президента РФ от 07.12.2016 N 657)</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0E7">
        <w:rPr>
          <w:rFonts w:ascii="Times New Roman" w:hAnsi="Times New Roman" w:cs="Times New Roman"/>
          <w:sz w:val="24"/>
          <w:szCs w:val="24"/>
        </w:rP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6. Сформировать:</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0E7">
        <w:rPr>
          <w:rFonts w:ascii="Times New Roman" w:hAnsi="Times New Roman" w:cs="Times New Roman"/>
          <w:sz w:val="24"/>
          <w:szCs w:val="24"/>
        </w:rP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8. Утвердить прилагаемые:</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lastRenderedPageBreak/>
        <w:t xml:space="preserve">а) </w:t>
      </w:r>
      <w:hyperlink w:anchor="Par73" w:history="1">
        <w:r w:rsidRPr="000900E7">
          <w:rPr>
            <w:rFonts w:ascii="Times New Roman" w:hAnsi="Times New Roman" w:cs="Times New Roman"/>
            <w:color w:val="0000FF"/>
            <w:sz w:val="24"/>
            <w:szCs w:val="24"/>
          </w:rPr>
          <w:t>Положение</w:t>
        </w:r>
      </w:hyperlink>
      <w:r w:rsidRPr="000900E7">
        <w:rPr>
          <w:rFonts w:ascii="Times New Roman" w:hAnsi="Times New Roman" w:cs="Times New Roman"/>
          <w:sz w:val="24"/>
          <w:szCs w:val="24"/>
        </w:rPr>
        <w:t xml:space="preserve"> о Национальном антитеррористическом комитете;</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б) </w:t>
      </w:r>
      <w:hyperlink w:anchor="Par170" w:history="1">
        <w:r w:rsidRPr="000900E7">
          <w:rPr>
            <w:rFonts w:ascii="Times New Roman" w:hAnsi="Times New Roman" w:cs="Times New Roman"/>
            <w:color w:val="0000FF"/>
            <w:sz w:val="24"/>
            <w:szCs w:val="24"/>
          </w:rPr>
          <w:t>состав</w:t>
        </w:r>
      </w:hyperlink>
      <w:r w:rsidRPr="000900E7">
        <w:rPr>
          <w:rFonts w:ascii="Times New Roman" w:hAnsi="Times New Roman" w:cs="Times New Roman"/>
          <w:sz w:val="24"/>
          <w:szCs w:val="24"/>
        </w:rPr>
        <w:t xml:space="preserve"> оперативного штаба в морском районе (бассейне) по должностям.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9. Председателю Национального антитеррористического комитета в 6-месячный срок:</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 определить зоны ответственности оперативных штабов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б) утвердить:</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положение об оперативных штабах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положение об аппаратах оперативных штабов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положение об оперативных группах в муниципальных образованиях и их состав по должностям;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положение об оперативных группах в морских районах (бассейнах) и их состав по должностям;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привести в соответствие с настоящим Указом: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положения о Федеральном оперативном штабе и об оперативных штабах в субъектах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rsidRPr="000900E7">
        <w:rPr>
          <w:rFonts w:ascii="Times New Roman" w:hAnsi="Times New Roman" w:cs="Times New Roman"/>
          <w:sz w:val="24"/>
          <w:szCs w:val="24"/>
        </w:rPr>
        <w:t>ии и ее</w:t>
      </w:r>
      <w:proofErr w:type="gramEnd"/>
      <w:r w:rsidRPr="000900E7">
        <w:rPr>
          <w:rFonts w:ascii="Times New Roman" w:hAnsi="Times New Roman" w:cs="Times New Roman"/>
          <w:sz w:val="24"/>
          <w:szCs w:val="24"/>
        </w:rPr>
        <w:t xml:space="preserve"> регламент.</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11. Признать утратившими силу: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0900E7">
          <w:rPr>
            <w:rFonts w:ascii="Times New Roman" w:hAnsi="Times New Roman" w:cs="Times New Roman"/>
            <w:color w:val="0000FF"/>
            <w:sz w:val="24"/>
            <w:szCs w:val="24"/>
          </w:rPr>
          <w:t>абзацы второй</w:t>
        </w:r>
      </w:hyperlink>
      <w:r w:rsidRPr="000900E7">
        <w:rPr>
          <w:rFonts w:ascii="Times New Roman" w:hAnsi="Times New Roman" w:cs="Times New Roman"/>
          <w:sz w:val="24"/>
          <w:szCs w:val="24"/>
        </w:rPr>
        <w:t xml:space="preserve">, </w:t>
      </w:r>
      <w:hyperlink r:id="rId8" w:history="1">
        <w:r w:rsidRPr="000900E7">
          <w:rPr>
            <w:rFonts w:ascii="Times New Roman" w:hAnsi="Times New Roman" w:cs="Times New Roman"/>
            <w:color w:val="0000FF"/>
            <w:sz w:val="24"/>
            <w:szCs w:val="24"/>
          </w:rPr>
          <w:t>третий</w:t>
        </w:r>
      </w:hyperlink>
      <w:r w:rsidRPr="000900E7">
        <w:rPr>
          <w:rFonts w:ascii="Times New Roman" w:hAnsi="Times New Roman" w:cs="Times New Roman"/>
          <w:sz w:val="24"/>
          <w:szCs w:val="24"/>
        </w:rPr>
        <w:t xml:space="preserve"> и </w:t>
      </w:r>
      <w:hyperlink r:id="rId9" w:history="1">
        <w:r w:rsidRPr="000900E7">
          <w:rPr>
            <w:rFonts w:ascii="Times New Roman" w:hAnsi="Times New Roman" w:cs="Times New Roman"/>
            <w:color w:val="0000FF"/>
            <w:sz w:val="24"/>
            <w:szCs w:val="24"/>
          </w:rPr>
          <w:t>четвертый пункта 4.1</w:t>
        </w:r>
      </w:hyperlink>
      <w:r w:rsidRPr="000900E7">
        <w:rPr>
          <w:rFonts w:ascii="Times New Roman" w:hAnsi="Times New Roman" w:cs="Times New Roman"/>
          <w:sz w:val="24"/>
          <w:szCs w:val="24"/>
        </w:rPr>
        <w:t xml:space="preserve">, </w:t>
      </w:r>
      <w:hyperlink r:id="rId10" w:history="1">
        <w:r w:rsidRPr="000900E7">
          <w:rPr>
            <w:rFonts w:ascii="Times New Roman" w:hAnsi="Times New Roman" w:cs="Times New Roman"/>
            <w:color w:val="0000FF"/>
            <w:sz w:val="24"/>
            <w:szCs w:val="24"/>
          </w:rPr>
          <w:t>пункты 8</w:t>
        </w:r>
      </w:hyperlink>
      <w:r w:rsidRPr="000900E7">
        <w:rPr>
          <w:rFonts w:ascii="Times New Roman" w:hAnsi="Times New Roman" w:cs="Times New Roman"/>
          <w:sz w:val="24"/>
          <w:szCs w:val="24"/>
        </w:rPr>
        <w:t xml:space="preserve">, </w:t>
      </w:r>
      <w:hyperlink r:id="rId11" w:history="1">
        <w:r w:rsidRPr="000900E7">
          <w:rPr>
            <w:rFonts w:ascii="Times New Roman" w:hAnsi="Times New Roman" w:cs="Times New Roman"/>
            <w:color w:val="0000FF"/>
            <w:sz w:val="24"/>
            <w:szCs w:val="24"/>
          </w:rPr>
          <w:t>8.1</w:t>
        </w:r>
      </w:hyperlink>
      <w:r w:rsidRPr="000900E7">
        <w:rPr>
          <w:rFonts w:ascii="Times New Roman" w:hAnsi="Times New Roman" w:cs="Times New Roman"/>
          <w:sz w:val="24"/>
          <w:szCs w:val="24"/>
        </w:rPr>
        <w:t xml:space="preserve">, </w:t>
      </w:r>
      <w:hyperlink r:id="rId12" w:history="1">
        <w:r w:rsidRPr="000900E7">
          <w:rPr>
            <w:rFonts w:ascii="Times New Roman" w:hAnsi="Times New Roman" w:cs="Times New Roman"/>
            <w:color w:val="0000FF"/>
            <w:sz w:val="24"/>
            <w:szCs w:val="24"/>
          </w:rPr>
          <w:t>9</w:t>
        </w:r>
      </w:hyperlink>
      <w:r w:rsidRPr="000900E7">
        <w:rPr>
          <w:rFonts w:ascii="Times New Roman" w:hAnsi="Times New Roman" w:cs="Times New Roman"/>
          <w:sz w:val="24"/>
          <w:szCs w:val="24"/>
        </w:rPr>
        <w:t xml:space="preserve"> и </w:t>
      </w:r>
      <w:hyperlink r:id="rId13" w:history="1">
        <w:r w:rsidRPr="000900E7">
          <w:rPr>
            <w:rFonts w:ascii="Times New Roman" w:hAnsi="Times New Roman" w:cs="Times New Roman"/>
            <w:color w:val="0000FF"/>
            <w:sz w:val="24"/>
            <w:szCs w:val="24"/>
          </w:rPr>
          <w:t>подпункт "а" пункта 10</w:t>
        </w:r>
      </w:hyperlink>
      <w:r w:rsidRPr="000900E7">
        <w:rPr>
          <w:rFonts w:ascii="Times New Roman" w:hAnsi="Times New Roman" w:cs="Times New Roman"/>
          <w:sz w:val="24"/>
          <w:szCs w:val="24"/>
        </w:rP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hyperlink r:id="rId14" w:history="1">
        <w:proofErr w:type="gramStart"/>
        <w:r w:rsidRPr="000900E7">
          <w:rPr>
            <w:rFonts w:ascii="Times New Roman" w:hAnsi="Times New Roman" w:cs="Times New Roman"/>
            <w:color w:val="0000FF"/>
            <w:sz w:val="24"/>
            <w:szCs w:val="24"/>
          </w:rPr>
          <w:t>абзацы семнадцатый</w:t>
        </w:r>
      </w:hyperlink>
      <w:r w:rsidRPr="000900E7">
        <w:rPr>
          <w:rFonts w:ascii="Times New Roman" w:hAnsi="Times New Roman" w:cs="Times New Roman"/>
          <w:sz w:val="24"/>
          <w:szCs w:val="24"/>
        </w:rPr>
        <w:t xml:space="preserve"> и </w:t>
      </w:r>
      <w:hyperlink r:id="rId15" w:history="1">
        <w:r w:rsidRPr="000900E7">
          <w:rPr>
            <w:rFonts w:ascii="Times New Roman" w:hAnsi="Times New Roman" w:cs="Times New Roman"/>
            <w:color w:val="0000FF"/>
            <w:sz w:val="24"/>
            <w:szCs w:val="24"/>
          </w:rPr>
          <w:t>восемнадцатый подпункта "а"</w:t>
        </w:r>
      </w:hyperlink>
      <w:r w:rsidRPr="000900E7">
        <w:rPr>
          <w:rFonts w:ascii="Times New Roman" w:hAnsi="Times New Roman" w:cs="Times New Roman"/>
          <w:sz w:val="24"/>
          <w:szCs w:val="24"/>
        </w:rPr>
        <w:t xml:space="preserve">, </w:t>
      </w:r>
      <w:hyperlink r:id="rId16" w:history="1">
        <w:r w:rsidRPr="000900E7">
          <w:rPr>
            <w:rFonts w:ascii="Times New Roman" w:hAnsi="Times New Roman" w:cs="Times New Roman"/>
            <w:color w:val="0000FF"/>
            <w:sz w:val="24"/>
            <w:szCs w:val="24"/>
          </w:rPr>
          <w:t>подпункты "б"</w:t>
        </w:r>
      </w:hyperlink>
      <w:r w:rsidRPr="000900E7">
        <w:rPr>
          <w:rFonts w:ascii="Times New Roman" w:hAnsi="Times New Roman" w:cs="Times New Roman"/>
          <w:sz w:val="24"/>
          <w:szCs w:val="24"/>
        </w:rPr>
        <w:t xml:space="preserve"> и </w:t>
      </w:r>
      <w:hyperlink r:id="rId17" w:history="1">
        <w:r w:rsidRPr="000900E7">
          <w:rPr>
            <w:rFonts w:ascii="Times New Roman" w:hAnsi="Times New Roman" w:cs="Times New Roman"/>
            <w:color w:val="0000FF"/>
            <w:sz w:val="24"/>
            <w:szCs w:val="24"/>
          </w:rPr>
          <w:t>"в" пункта 3</w:t>
        </w:r>
      </w:hyperlink>
      <w:r w:rsidRPr="000900E7">
        <w:rPr>
          <w:rFonts w:ascii="Times New Roman" w:hAnsi="Times New Roman" w:cs="Times New Roman"/>
          <w:sz w:val="24"/>
          <w:szCs w:val="24"/>
        </w:rP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roofErr w:type="gramEnd"/>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hyperlink r:id="rId18" w:history="1">
        <w:proofErr w:type="gramStart"/>
        <w:r w:rsidRPr="000900E7">
          <w:rPr>
            <w:rFonts w:ascii="Times New Roman" w:hAnsi="Times New Roman" w:cs="Times New Roman"/>
            <w:color w:val="0000FF"/>
            <w:sz w:val="24"/>
            <w:szCs w:val="24"/>
          </w:rPr>
          <w:t>подпункт "а" пункта 1</w:t>
        </w:r>
      </w:hyperlink>
      <w:r w:rsidRPr="000900E7">
        <w:rPr>
          <w:rFonts w:ascii="Times New Roman" w:hAnsi="Times New Roman" w:cs="Times New Roman"/>
          <w:sz w:val="24"/>
          <w:szCs w:val="24"/>
        </w:rPr>
        <w:t xml:space="preserve"> и </w:t>
      </w:r>
      <w:hyperlink r:id="rId19" w:history="1">
        <w:r w:rsidRPr="000900E7">
          <w:rPr>
            <w:rFonts w:ascii="Times New Roman" w:hAnsi="Times New Roman" w:cs="Times New Roman"/>
            <w:color w:val="0000FF"/>
            <w:sz w:val="24"/>
            <w:szCs w:val="24"/>
          </w:rPr>
          <w:t>пункт 2</w:t>
        </w:r>
      </w:hyperlink>
      <w:r w:rsidRPr="000900E7">
        <w:rPr>
          <w:rFonts w:ascii="Times New Roman" w:hAnsi="Times New Roman" w:cs="Times New Roman"/>
          <w:sz w:val="24"/>
          <w:szCs w:val="24"/>
        </w:rP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rsidRPr="000900E7">
        <w:rPr>
          <w:rFonts w:ascii="Times New Roman" w:hAnsi="Times New Roman" w:cs="Times New Roman"/>
          <w:sz w:val="24"/>
          <w:szCs w:val="24"/>
        </w:rPr>
        <w:t xml:space="preserve"> </w:t>
      </w:r>
      <w:proofErr w:type="gramStart"/>
      <w:r w:rsidRPr="000900E7">
        <w:rPr>
          <w:rFonts w:ascii="Times New Roman" w:hAnsi="Times New Roman" w:cs="Times New Roman"/>
          <w:sz w:val="24"/>
          <w:szCs w:val="24"/>
        </w:rPr>
        <w:t>46, ст. 5562);</w:t>
      </w:r>
      <w:proofErr w:type="gramEnd"/>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hyperlink r:id="rId20" w:history="1">
        <w:proofErr w:type="gramStart"/>
        <w:r w:rsidRPr="000900E7">
          <w:rPr>
            <w:rFonts w:ascii="Times New Roman" w:hAnsi="Times New Roman" w:cs="Times New Roman"/>
            <w:color w:val="0000FF"/>
            <w:sz w:val="24"/>
            <w:szCs w:val="24"/>
          </w:rPr>
          <w:t>абзацы четвертый</w:t>
        </w:r>
      </w:hyperlink>
      <w:r w:rsidRPr="000900E7">
        <w:rPr>
          <w:rFonts w:ascii="Times New Roman" w:hAnsi="Times New Roman" w:cs="Times New Roman"/>
          <w:sz w:val="24"/>
          <w:szCs w:val="24"/>
        </w:rPr>
        <w:t xml:space="preserve">, </w:t>
      </w:r>
      <w:hyperlink r:id="rId21" w:history="1">
        <w:r w:rsidRPr="000900E7">
          <w:rPr>
            <w:rFonts w:ascii="Times New Roman" w:hAnsi="Times New Roman" w:cs="Times New Roman"/>
            <w:color w:val="0000FF"/>
            <w:sz w:val="24"/>
            <w:szCs w:val="24"/>
          </w:rPr>
          <w:t>пятый</w:t>
        </w:r>
      </w:hyperlink>
      <w:r w:rsidRPr="000900E7">
        <w:rPr>
          <w:rFonts w:ascii="Times New Roman" w:hAnsi="Times New Roman" w:cs="Times New Roman"/>
          <w:sz w:val="24"/>
          <w:szCs w:val="24"/>
        </w:rPr>
        <w:t xml:space="preserve"> и </w:t>
      </w:r>
      <w:hyperlink r:id="rId22" w:history="1">
        <w:r w:rsidRPr="000900E7">
          <w:rPr>
            <w:rFonts w:ascii="Times New Roman" w:hAnsi="Times New Roman" w:cs="Times New Roman"/>
            <w:color w:val="0000FF"/>
            <w:sz w:val="24"/>
            <w:szCs w:val="24"/>
          </w:rPr>
          <w:t>шестой подпункта "а" пункта 1</w:t>
        </w:r>
      </w:hyperlink>
      <w:r w:rsidRPr="000900E7">
        <w:rPr>
          <w:rFonts w:ascii="Times New Roman" w:hAnsi="Times New Roman" w:cs="Times New Roman"/>
          <w:sz w:val="24"/>
          <w:szCs w:val="24"/>
        </w:rP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rsidRPr="000900E7">
        <w:rPr>
          <w:rFonts w:ascii="Times New Roman" w:hAnsi="Times New Roman" w:cs="Times New Roman"/>
          <w:sz w:val="24"/>
          <w:szCs w:val="24"/>
        </w:rPr>
        <w:t xml:space="preserve"> </w:t>
      </w:r>
      <w:proofErr w:type="gramStart"/>
      <w:r w:rsidRPr="000900E7">
        <w:rPr>
          <w:rFonts w:ascii="Times New Roman" w:hAnsi="Times New Roman" w:cs="Times New Roman"/>
          <w:sz w:val="24"/>
          <w:szCs w:val="24"/>
        </w:rPr>
        <w:t>Российской Федерации, 2009, N 46, ст. 5460);</w:t>
      </w:r>
      <w:proofErr w:type="gramEnd"/>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распоряжение Президента Российской Федерации от 2 августа 2004 г. N 352-рпс.</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12. Настоящий Указ вступает в силу со дня его подписания.</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Президент</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Российской Федерации</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В.ПУТИН</w:t>
      </w:r>
    </w:p>
    <w:p w:rsidR="000900E7" w:rsidRPr="000900E7" w:rsidRDefault="000900E7" w:rsidP="000900E7">
      <w:pPr>
        <w:autoSpaceDE w:val="0"/>
        <w:autoSpaceDN w:val="0"/>
        <w:adjustRightInd w:val="0"/>
        <w:spacing w:after="0" w:line="240" w:lineRule="auto"/>
        <w:rPr>
          <w:rFonts w:ascii="Times New Roman" w:hAnsi="Times New Roman" w:cs="Times New Roman"/>
          <w:sz w:val="24"/>
          <w:szCs w:val="24"/>
        </w:rPr>
      </w:pPr>
      <w:r w:rsidRPr="000900E7">
        <w:rPr>
          <w:rFonts w:ascii="Times New Roman" w:hAnsi="Times New Roman" w:cs="Times New Roman"/>
          <w:sz w:val="24"/>
          <w:szCs w:val="24"/>
        </w:rPr>
        <w:t>Москва, Кремль</w:t>
      </w:r>
    </w:p>
    <w:p w:rsidR="000900E7" w:rsidRPr="000900E7" w:rsidRDefault="000900E7" w:rsidP="000900E7">
      <w:pPr>
        <w:autoSpaceDE w:val="0"/>
        <w:autoSpaceDN w:val="0"/>
        <w:adjustRightInd w:val="0"/>
        <w:spacing w:after="0" w:line="240" w:lineRule="auto"/>
        <w:rPr>
          <w:rFonts w:ascii="Times New Roman" w:hAnsi="Times New Roman" w:cs="Times New Roman"/>
          <w:sz w:val="24"/>
          <w:szCs w:val="24"/>
        </w:rPr>
      </w:pPr>
      <w:r w:rsidRPr="000900E7">
        <w:rPr>
          <w:rFonts w:ascii="Times New Roman" w:hAnsi="Times New Roman" w:cs="Times New Roman"/>
          <w:sz w:val="24"/>
          <w:szCs w:val="24"/>
        </w:rPr>
        <w:lastRenderedPageBreak/>
        <w:t>26 декабря 2015 года</w:t>
      </w:r>
    </w:p>
    <w:p w:rsidR="000900E7" w:rsidRPr="000900E7" w:rsidRDefault="000900E7" w:rsidP="000900E7">
      <w:pPr>
        <w:autoSpaceDE w:val="0"/>
        <w:autoSpaceDN w:val="0"/>
        <w:adjustRightInd w:val="0"/>
        <w:spacing w:after="0" w:line="240" w:lineRule="auto"/>
        <w:rPr>
          <w:rFonts w:ascii="Times New Roman" w:hAnsi="Times New Roman" w:cs="Times New Roman"/>
          <w:sz w:val="24"/>
          <w:szCs w:val="24"/>
        </w:rPr>
      </w:pPr>
      <w:r w:rsidRPr="000900E7">
        <w:rPr>
          <w:rFonts w:ascii="Times New Roman" w:hAnsi="Times New Roman" w:cs="Times New Roman"/>
          <w:sz w:val="24"/>
          <w:szCs w:val="24"/>
        </w:rPr>
        <w:t>N 664</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jc w:val="right"/>
        <w:outlineLvl w:val="0"/>
        <w:rPr>
          <w:rFonts w:ascii="Times New Roman" w:hAnsi="Times New Roman" w:cs="Times New Roman"/>
          <w:sz w:val="24"/>
          <w:szCs w:val="24"/>
        </w:rPr>
      </w:pPr>
      <w:r w:rsidRPr="000900E7">
        <w:rPr>
          <w:rFonts w:ascii="Times New Roman" w:hAnsi="Times New Roman" w:cs="Times New Roman"/>
          <w:sz w:val="24"/>
          <w:szCs w:val="24"/>
        </w:rPr>
        <w:t>Утверждено</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Указом Президента</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Российской Федерации</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от 26 декабря 2015 г. N 664</w:t>
      </w:r>
    </w:p>
    <w:p w:rsidR="000900E7" w:rsidRPr="000900E7" w:rsidRDefault="000900E7" w:rsidP="000900E7">
      <w:pPr>
        <w:autoSpaceDE w:val="0"/>
        <w:autoSpaceDN w:val="0"/>
        <w:adjustRightInd w:val="0"/>
        <w:spacing w:after="0" w:line="240" w:lineRule="auto"/>
        <w:jc w:val="center"/>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bookmarkStart w:id="1" w:name="Par73"/>
      <w:bookmarkEnd w:id="1"/>
      <w:r w:rsidRPr="000900E7">
        <w:rPr>
          <w:rFonts w:ascii="Times New Roman" w:hAnsi="Times New Roman" w:cs="Times New Roman"/>
          <w:b/>
          <w:bCs/>
          <w:sz w:val="24"/>
          <w:szCs w:val="24"/>
        </w:rPr>
        <w:t>ПОЛОЖЕНИЕ О НАЦИОНАЛЬНОМ АНТИТЕРРОРИСТИЧЕСКОМ КОМИТЕТЕ</w:t>
      </w:r>
    </w:p>
    <w:p w:rsidR="000900E7" w:rsidRPr="000900E7" w:rsidRDefault="000900E7" w:rsidP="000900E7">
      <w:pPr>
        <w:autoSpaceDE w:val="0"/>
        <w:autoSpaceDN w:val="0"/>
        <w:adjustRightInd w:val="0"/>
        <w:spacing w:after="0" w:line="240" w:lineRule="auto"/>
        <w:jc w:val="center"/>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3. В составе Комитета функционирует Федеральный оперативный штаб.</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4. Основными задачами Комитета являются:</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информационное сопровождение деятельности по противодействию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5. Комитет осуществляет следующие основные функции: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анализ причин и условий возникновения и распространения терроризма, разработка мер по их устранению;</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мониторинг террористических угроз и террористической активности в Российской Федерации, разработка мер по противодействию этим угрозам;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lastRenderedPageBreak/>
        <w:t>подготовка проектов концепций, планов и иных документов в области противодействия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осуществление </w:t>
      </w:r>
      <w:proofErr w:type="gramStart"/>
      <w:r w:rsidRPr="000900E7">
        <w:rPr>
          <w:rFonts w:ascii="Times New Roman" w:hAnsi="Times New Roman" w:cs="Times New Roman"/>
          <w:sz w:val="24"/>
          <w:szCs w:val="24"/>
        </w:rPr>
        <w:t>контроля за</w:t>
      </w:r>
      <w:proofErr w:type="gramEnd"/>
      <w:r w:rsidRPr="000900E7">
        <w:rPr>
          <w:rFonts w:ascii="Times New Roman" w:hAnsi="Times New Roman" w:cs="Times New Roman"/>
          <w:sz w:val="24"/>
          <w:szCs w:val="24"/>
        </w:rPr>
        <w:t xml:space="preserve"> исполнением решений Комитета и Федерального оперативного штаба;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разработка мер по противодействию ресурсному обеспечению террористической деятельности;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осуществление по согласованию с федеральными органами исполнительной власти </w:t>
      </w:r>
      <w:proofErr w:type="gramStart"/>
      <w:r w:rsidRPr="000900E7">
        <w:rPr>
          <w:rFonts w:ascii="Times New Roman" w:hAnsi="Times New Roman" w:cs="Times New Roman"/>
          <w:sz w:val="24"/>
          <w:szCs w:val="24"/>
        </w:rPr>
        <w:t>контроля за</w:t>
      </w:r>
      <w:proofErr w:type="gramEnd"/>
      <w:r w:rsidRPr="000900E7">
        <w:rPr>
          <w:rFonts w:ascii="Times New Roman" w:hAnsi="Times New Roman" w:cs="Times New Roman"/>
          <w:sz w:val="24"/>
          <w:szCs w:val="24"/>
        </w:rP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в целях информационного сопровождения деятельности по противодействию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0E7">
        <w:rPr>
          <w:rFonts w:ascii="Times New Roman" w:hAnsi="Times New Roman" w:cs="Times New Roman"/>
          <w:sz w:val="24"/>
          <w:szCs w:val="24"/>
        </w:rPr>
        <w:lastRenderedPageBreak/>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6. Комитет для решения возложенных на него задач имеет право:</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 принимать решения по вопросам, отнесенным к его компетенции;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создавать рабочие органы для изучения вопросов, касающихся противодействия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з) утверждать положение о наградах Комитета и их описание.</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7. Комитет осуществляет свою деятельность на плановой основе в соответствии с регламентом, утверждаемым председателем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План работы Комитета рассматривается на заседании Комитета и утверждается председателем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9. Присутствие на заседании Комитета его членов обязательно.</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 решению председателя Комитета на заседание Комитета могут приглашаться иные лица.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10. Члены Комитета обладают равными правами при обсуждении рассматриваемых на заседании вопросов.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lastRenderedPageBreak/>
        <w:t>11. Заседание Комитета считается правомочным, если на нем присутствует более половины его членов.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Члены Комитета не вправе делегировать свои полномочия иным лицам.</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14. Решения Комитета оформляются протоколом, который подписывается председателем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Положение об аппарате Комитета утверждается председателем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18. Председатель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 организует деятельность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bookmarkStart w:id="2" w:name="Par137"/>
      <w:bookmarkEnd w:id="2"/>
      <w:r w:rsidRPr="000900E7">
        <w:rPr>
          <w:rFonts w:ascii="Times New Roman" w:hAnsi="Times New Roman" w:cs="Times New Roman"/>
          <w:sz w:val="24"/>
          <w:szCs w:val="24"/>
        </w:rP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утверждает регламент, планы работы и отчеты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г) определяет дату, время, место проведения и повестку дня заседания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д) ведет заседания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е) проводит заочное голосование (путем опроса членов Комитета) по вопросам, требующим оперативного решения;</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bookmarkStart w:id="3" w:name="Par143"/>
      <w:bookmarkEnd w:id="3"/>
      <w:r w:rsidRPr="000900E7">
        <w:rPr>
          <w:rFonts w:ascii="Times New Roman" w:hAnsi="Times New Roman" w:cs="Times New Roman"/>
          <w:sz w:val="24"/>
          <w:szCs w:val="24"/>
        </w:rPr>
        <w:t>з) создает временные рабочие группы для подготовки материалов к заседаниям Комитета и Федерального оперативного штаба;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bookmarkStart w:id="4" w:name="Par144"/>
      <w:bookmarkEnd w:id="4"/>
      <w:r w:rsidRPr="000900E7">
        <w:rPr>
          <w:rFonts w:ascii="Times New Roman" w:hAnsi="Times New Roman" w:cs="Times New Roman"/>
          <w:sz w:val="24"/>
          <w:szCs w:val="24"/>
        </w:rPr>
        <w:t xml:space="preserve">и) организует </w:t>
      </w:r>
      <w:proofErr w:type="gramStart"/>
      <w:r w:rsidRPr="000900E7">
        <w:rPr>
          <w:rFonts w:ascii="Times New Roman" w:hAnsi="Times New Roman" w:cs="Times New Roman"/>
          <w:sz w:val="24"/>
          <w:szCs w:val="24"/>
        </w:rPr>
        <w:t>контроль за</w:t>
      </w:r>
      <w:proofErr w:type="gramEnd"/>
      <w:r w:rsidRPr="000900E7">
        <w:rPr>
          <w:rFonts w:ascii="Times New Roman" w:hAnsi="Times New Roman" w:cs="Times New Roman"/>
          <w:sz w:val="24"/>
          <w:szCs w:val="24"/>
        </w:rPr>
        <w:t xml:space="preserve"> исполнением решений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к) издает распоряжения в пределах своих полномочий;</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л) формирует наградной и </w:t>
      </w:r>
      <w:proofErr w:type="gramStart"/>
      <w:r w:rsidRPr="000900E7">
        <w:rPr>
          <w:rFonts w:ascii="Times New Roman" w:hAnsi="Times New Roman" w:cs="Times New Roman"/>
          <w:sz w:val="24"/>
          <w:szCs w:val="24"/>
        </w:rPr>
        <w:t>подарочный</w:t>
      </w:r>
      <w:proofErr w:type="gramEnd"/>
      <w:r w:rsidRPr="000900E7">
        <w:rPr>
          <w:rFonts w:ascii="Times New Roman" w:hAnsi="Times New Roman" w:cs="Times New Roman"/>
          <w:sz w:val="24"/>
          <w:szCs w:val="24"/>
        </w:rPr>
        <w:t xml:space="preserve"> фонды Комитета, поощряет от имени Комитета физических и юридических лиц, отличившихся в области противодействия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м) реализует иные полномочия, предусмотренные законодательством Российской Федерации в области противодействия терроризму.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19. Председатель Комитета имеет двух заместителей, в том числе одного заместителя - руководителя аппарата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lastRenderedPageBreak/>
        <w:t xml:space="preserve">20. По поручению председателя Комитета руководитель аппарата Комитета реализует его полномочия, перечисленные в </w:t>
      </w:r>
      <w:hyperlink w:anchor="Par137" w:history="1">
        <w:r w:rsidRPr="000900E7">
          <w:rPr>
            <w:rFonts w:ascii="Times New Roman" w:hAnsi="Times New Roman" w:cs="Times New Roman"/>
            <w:color w:val="0000FF"/>
            <w:sz w:val="24"/>
            <w:szCs w:val="24"/>
          </w:rPr>
          <w:t>подпунктах "б"</w:t>
        </w:r>
      </w:hyperlink>
      <w:r w:rsidRPr="000900E7">
        <w:rPr>
          <w:rFonts w:ascii="Times New Roman" w:hAnsi="Times New Roman" w:cs="Times New Roman"/>
          <w:sz w:val="24"/>
          <w:szCs w:val="24"/>
        </w:rPr>
        <w:t xml:space="preserve">, </w:t>
      </w:r>
      <w:hyperlink w:anchor="Par143" w:history="1">
        <w:r w:rsidRPr="000900E7">
          <w:rPr>
            <w:rFonts w:ascii="Times New Roman" w:hAnsi="Times New Roman" w:cs="Times New Roman"/>
            <w:color w:val="0000FF"/>
            <w:sz w:val="24"/>
            <w:szCs w:val="24"/>
          </w:rPr>
          <w:t>"з"</w:t>
        </w:r>
      </w:hyperlink>
      <w:r w:rsidRPr="000900E7">
        <w:rPr>
          <w:rFonts w:ascii="Times New Roman" w:hAnsi="Times New Roman" w:cs="Times New Roman"/>
          <w:sz w:val="24"/>
          <w:szCs w:val="24"/>
        </w:rPr>
        <w:t xml:space="preserve">, </w:t>
      </w:r>
      <w:hyperlink w:anchor="Par144" w:history="1">
        <w:r w:rsidRPr="000900E7">
          <w:rPr>
            <w:rFonts w:ascii="Times New Roman" w:hAnsi="Times New Roman" w:cs="Times New Roman"/>
            <w:color w:val="0000FF"/>
            <w:sz w:val="24"/>
            <w:szCs w:val="24"/>
          </w:rPr>
          <w:t>"и" пункта 18</w:t>
        </w:r>
      </w:hyperlink>
      <w:r w:rsidRPr="000900E7">
        <w:rPr>
          <w:rFonts w:ascii="Times New Roman" w:hAnsi="Times New Roman" w:cs="Times New Roman"/>
          <w:sz w:val="24"/>
          <w:szCs w:val="24"/>
        </w:rPr>
        <w:t xml:space="preserve"> настоящего Положения.</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21. Члены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а) осуществляют по поручению председателя Комитета подготовку материалов для рассмотрения на заседании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г) предлагают вопросы для рассмотрения на заседании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д) вносят поправки в повестку дня заседаний Комитета и в проекты решений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23. Обеспечение реализации принятых Комитетом и Федеральным оперативным штабом решений возлагается на аппарат Комитета.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24. Комитет имеет бланк со своим наименованием и эмблему.</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jc w:val="right"/>
        <w:outlineLvl w:val="0"/>
        <w:rPr>
          <w:rFonts w:ascii="Times New Roman" w:hAnsi="Times New Roman" w:cs="Times New Roman"/>
          <w:sz w:val="24"/>
          <w:szCs w:val="24"/>
        </w:rPr>
      </w:pPr>
      <w:r w:rsidRPr="000900E7">
        <w:rPr>
          <w:rFonts w:ascii="Times New Roman" w:hAnsi="Times New Roman" w:cs="Times New Roman"/>
          <w:sz w:val="24"/>
          <w:szCs w:val="24"/>
        </w:rPr>
        <w:t>Утвержден</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Указом Президента</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Российской Федерации</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r w:rsidRPr="000900E7">
        <w:rPr>
          <w:rFonts w:ascii="Times New Roman" w:hAnsi="Times New Roman" w:cs="Times New Roman"/>
          <w:sz w:val="24"/>
          <w:szCs w:val="24"/>
        </w:rPr>
        <w:t>от 26 декабря 2015 г. N 664</w:t>
      </w:r>
    </w:p>
    <w:p w:rsidR="000900E7" w:rsidRPr="000900E7" w:rsidRDefault="000900E7" w:rsidP="000900E7">
      <w:pPr>
        <w:autoSpaceDE w:val="0"/>
        <w:autoSpaceDN w:val="0"/>
        <w:adjustRightInd w:val="0"/>
        <w:spacing w:after="0" w:line="240" w:lineRule="auto"/>
        <w:jc w:val="right"/>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bookmarkStart w:id="5" w:name="Par170"/>
      <w:bookmarkEnd w:id="5"/>
      <w:r w:rsidRPr="000900E7">
        <w:rPr>
          <w:rFonts w:ascii="Times New Roman" w:hAnsi="Times New Roman" w:cs="Times New Roman"/>
          <w:b/>
          <w:bCs/>
          <w:sz w:val="24"/>
          <w:szCs w:val="24"/>
        </w:rPr>
        <w:t>СОСТАВ</w:t>
      </w: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r w:rsidRPr="000900E7">
        <w:rPr>
          <w:rFonts w:ascii="Times New Roman" w:hAnsi="Times New Roman" w:cs="Times New Roman"/>
          <w:b/>
          <w:bCs/>
          <w:sz w:val="24"/>
          <w:szCs w:val="24"/>
        </w:rPr>
        <w:t>ОПЕРАТИВНОГО ШТАБА В МОРСКОМ РАЙОНЕ (БАССЕЙНЕ)</w:t>
      </w:r>
    </w:p>
    <w:p w:rsidR="000900E7" w:rsidRPr="000900E7" w:rsidRDefault="000900E7" w:rsidP="000900E7">
      <w:pPr>
        <w:autoSpaceDE w:val="0"/>
        <w:autoSpaceDN w:val="0"/>
        <w:adjustRightInd w:val="0"/>
        <w:spacing w:after="0" w:line="240" w:lineRule="auto"/>
        <w:jc w:val="center"/>
        <w:rPr>
          <w:rFonts w:ascii="Times New Roman" w:hAnsi="Times New Roman" w:cs="Times New Roman"/>
          <w:b/>
          <w:bCs/>
          <w:sz w:val="24"/>
          <w:szCs w:val="24"/>
        </w:rPr>
      </w:pPr>
      <w:r w:rsidRPr="000900E7">
        <w:rPr>
          <w:rFonts w:ascii="Times New Roman" w:hAnsi="Times New Roman" w:cs="Times New Roman"/>
          <w:b/>
          <w:bCs/>
          <w:sz w:val="24"/>
          <w:szCs w:val="24"/>
        </w:rPr>
        <w:t>ПО ДОЛЖНОСТЯМ</w:t>
      </w:r>
    </w:p>
    <w:p w:rsidR="000900E7" w:rsidRPr="000900E7" w:rsidRDefault="000900E7" w:rsidP="000900E7">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0900E7" w:rsidRPr="000900E7">
        <w:trPr>
          <w:jc w:val="center"/>
        </w:trPr>
        <w:tc>
          <w:tcPr>
            <w:tcW w:w="9860" w:type="dxa"/>
            <w:tcBorders>
              <w:left w:val="single" w:sz="24" w:space="0" w:color="CED3F1"/>
              <w:right w:val="single" w:sz="24" w:space="0" w:color="F4F3F8"/>
            </w:tcBorders>
            <w:shd w:val="clear" w:color="auto" w:fill="F4F3F8"/>
          </w:tcPr>
          <w:p w:rsidR="000900E7" w:rsidRPr="000900E7" w:rsidRDefault="000900E7" w:rsidP="000900E7">
            <w:pPr>
              <w:autoSpaceDE w:val="0"/>
              <w:autoSpaceDN w:val="0"/>
              <w:adjustRightInd w:val="0"/>
              <w:spacing w:after="0" w:line="240" w:lineRule="auto"/>
              <w:jc w:val="center"/>
              <w:rPr>
                <w:rFonts w:ascii="Times New Roman" w:hAnsi="Times New Roman" w:cs="Times New Roman"/>
                <w:color w:val="392C69"/>
                <w:sz w:val="24"/>
                <w:szCs w:val="24"/>
              </w:rPr>
            </w:pPr>
            <w:r w:rsidRPr="000900E7">
              <w:rPr>
                <w:rFonts w:ascii="Times New Roman" w:hAnsi="Times New Roman" w:cs="Times New Roman"/>
                <w:color w:val="392C69"/>
                <w:sz w:val="24"/>
                <w:szCs w:val="24"/>
              </w:rPr>
              <w:t>Список изменяющих документов</w:t>
            </w:r>
          </w:p>
          <w:p w:rsidR="000900E7" w:rsidRPr="000900E7" w:rsidRDefault="000900E7" w:rsidP="000900E7">
            <w:pPr>
              <w:autoSpaceDE w:val="0"/>
              <w:autoSpaceDN w:val="0"/>
              <w:adjustRightInd w:val="0"/>
              <w:spacing w:after="0" w:line="240" w:lineRule="auto"/>
              <w:jc w:val="center"/>
              <w:rPr>
                <w:rFonts w:ascii="Times New Roman" w:hAnsi="Times New Roman" w:cs="Times New Roman"/>
                <w:color w:val="392C69"/>
                <w:sz w:val="24"/>
                <w:szCs w:val="24"/>
              </w:rPr>
            </w:pPr>
            <w:r w:rsidRPr="000900E7">
              <w:rPr>
                <w:rFonts w:ascii="Times New Roman" w:hAnsi="Times New Roman" w:cs="Times New Roman"/>
                <w:color w:val="392C69"/>
                <w:sz w:val="24"/>
                <w:szCs w:val="24"/>
              </w:rPr>
              <w:t xml:space="preserve">(в ред. </w:t>
            </w:r>
            <w:hyperlink r:id="rId23" w:history="1">
              <w:r w:rsidRPr="000900E7">
                <w:rPr>
                  <w:rFonts w:ascii="Times New Roman" w:hAnsi="Times New Roman" w:cs="Times New Roman"/>
                  <w:color w:val="0000FF"/>
                  <w:sz w:val="24"/>
                  <w:szCs w:val="24"/>
                </w:rPr>
                <w:t>Указа</w:t>
              </w:r>
            </w:hyperlink>
            <w:r w:rsidRPr="000900E7">
              <w:rPr>
                <w:rFonts w:ascii="Times New Roman" w:hAnsi="Times New Roman" w:cs="Times New Roman"/>
                <w:color w:val="392C69"/>
                <w:sz w:val="24"/>
                <w:szCs w:val="24"/>
              </w:rPr>
              <w:t xml:space="preserve"> Президента РФ от 07.12.2016 N 657)</w:t>
            </w:r>
          </w:p>
        </w:tc>
      </w:tr>
    </w:tbl>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 Начальник пограничного органа федеральной службы безопасности (руководитель штаба).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 Начальник территориального органа безопасности федеральной службы безопасности (заместитель руководителя штаба).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3. Начальник территориального органа МВД России (заместитель руководителя штаба).</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4. Начальник линейного управления МВД России на железнодорожном, водном и воздушном транспорте.</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 xml:space="preserve">5. Утратил силу с 7 декабря 2016 года. - </w:t>
      </w:r>
      <w:hyperlink r:id="rId24" w:history="1">
        <w:r w:rsidRPr="000900E7">
          <w:rPr>
            <w:rFonts w:ascii="Times New Roman" w:hAnsi="Times New Roman" w:cs="Times New Roman"/>
            <w:color w:val="0000FF"/>
            <w:sz w:val="24"/>
            <w:szCs w:val="24"/>
          </w:rPr>
          <w:t>Указ</w:t>
        </w:r>
      </w:hyperlink>
      <w:r w:rsidRPr="000900E7">
        <w:rPr>
          <w:rFonts w:ascii="Times New Roman" w:hAnsi="Times New Roman" w:cs="Times New Roman"/>
          <w:sz w:val="24"/>
          <w:szCs w:val="24"/>
        </w:rPr>
        <w:t xml:space="preserve"> Президента РФ от 07.12.2016 N 657.</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5.1. Представитель войск национальной гвардии Российской Федерации.</w:t>
      </w:r>
    </w:p>
    <w:p w:rsidR="000900E7" w:rsidRPr="000900E7" w:rsidRDefault="000900E7" w:rsidP="000900E7">
      <w:pPr>
        <w:autoSpaceDE w:val="0"/>
        <w:autoSpaceDN w:val="0"/>
        <w:adjustRightInd w:val="0"/>
        <w:spacing w:after="0" w:line="240" w:lineRule="auto"/>
        <w:jc w:val="both"/>
        <w:rPr>
          <w:rFonts w:ascii="Times New Roman" w:hAnsi="Times New Roman" w:cs="Times New Roman"/>
          <w:sz w:val="24"/>
          <w:szCs w:val="24"/>
        </w:rPr>
      </w:pPr>
      <w:r w:rsidRPr="000900E7">
        <w:rPr>
          <w:rFonts w:ascii="Times New Roman" w:hAnsi="Times New Roman" w:cs="Times New Roman"/>
          <w:sz w:val="24"/>
          <w:szCs w:val="24"/>
        </w:rPr>
        <w:t xml:space="preserve">(п. 5.1 </w:t>
      </w:r>
      <w:proofErr w:type="gramStart"/>
      <w:r w:rsidRPr="000900E7">
        <w:rPr>
          <w:rFonts w:ascii="Times New Roman" w:hAnsi="Times New Roman" w:cs="Times New Roman"/>
          <w:sz w:val="24"/>
          <w:szCs w:val="24"/>
        </w:rPr>
        <w:t>введен</w:t>
      </w:r>
      <w:proofErr w:type="gramEnd"/>
      <w:r w:rsidRPr="000900E7">
        <w:rPr>
          <w:rFonts w:ascii="Times New Roman" w:hAnsi="Times New Roman" w:cs="Times New Roman"/>
          <w:sz w:val="24"/>
          <w:szCs w:val="24"/>
        </w:rPr>
        <w:t xml:space="preserve"> </w:t>
      </w:r>
      <w:hyperlink r:id="rId25" w:history="1">
        <w:r w:rsidRPr="000900E7">
          <w:rPr>
            <w:rFonts w:ascii="Times New Roman" w:hAnsi="Times New Roman" w:cs="Times New Roman"/>
            <w:color w:val="0000FF"/>
            <w:sz w:val="24"/>
            <w:szCs w:val="24"/>
          </w:rPr>
          <w:t>Указом</w:t>
        </w:r>
      </w:hyperlink>
      <w:r w:rsidRPr="000900E7">
        <w:rPr>
          <w:rFonts w:ascii="Times New Roman" w:hAnsi="Times New Roman" w:cs="Times New Roman"/>
          <w:sz w:val="24"/>
          <w:szCs w:val="24"/>
        </w:rPr>
        <w:t xml:space="preserve"> Президента РФ от 07.12.2016 N 657)</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6. Начальник Главного управления МЧС России по субъекту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7. Представитель Вооруженных Сил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lastRenderedPageBreak/>
        <w:t>8. Начальник территориального органа ФСИН России.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9. Начальник центра специальной связи и информации ФСО России в субъекте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r w:rsidRPr="000900E7">
        <w:rPr>
          <w:rFonts w:ascii="Times New Roman" w:hAnsi="Times New Roman" w:cs="Times New Roman"/>
          <w:sz w:val="24"/>
          <w:szCs w:val="24"/>
        </w:rP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autoSpaceDE w:val="0"/>
        <w:autoSpaceDN w:val="0"/>
        <w:adjustRightInd w:val="0"/>
        <w:spacing w:after="0" w:line="240" w:lineRule="auto"/>
        <w:ind w:firstLine="540"/>
        <w:jc w:val="both"/>
        <w:rPr>
          <w:rFonts w:ascii="Times New Roman" w:hAnsi="Times New Roman" w:cs="Times New Roman"/>
          <w:sz w:val="24"/>
          <w:szCs w:val="24"/>
        </w:rPr>
      </w:pPr>
    </w:p>
    <w:p w:rsidR="000900E7" w:rsidRPr="000900E7" w:rsidRDefault="000900E7" w:rsidP="000900E7">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0900E7" w:rsidRDefault="009C1E9A" w:rsidP="000900E7">
      <w:pPr>
        <w:spacing w:after="0" w:line="240" w:lineRule="auto"/>
        <w:rPr>
          <w:rFonts w:ascii="Times New Roman" w:hAnsi="Times New Roman" w:cs="Times New Roman"/>
          <w:sz w:val="24"/>
          <w:szCs w:val="24"/>
        </w:rPr>
      </w:pPr>
    </w:p>
    <w:sectPr w:rsidR="009C1E9A" w:rsidRPr="000900E7"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B1"/>
    <w:rsid w:val="00002D00"/>
    <w:rsid w:val="000257C0"/>
    <w:rsid w:val="00031BA3"/>
    <w:rsid w:val="000420AB"/>
    <w:rsid w:val="00045096"/>
    <w:rsid w:val="00050865"/>
    <w:rsid w:val="000516DF"/>
    <w:rsid w:val="00070DF8"/>
    <w:rsid w:val="00071FE1"/>
    <w:rsid w:val="00082567"/>
    <w:rsid w:val="00085553"/>
    <w:rsid w:val="000874A9"/>
    <w:rsid w:val="000900E7"/>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39B1"/>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DE53068BD0550D86DC724B5AE59D3BD7AB0DF8B65F01C233892E2BC71A683C32241B42935608F66s1F" TargetMode="External"/><Relationship Id="rId13" Type="http://schemas.openxmlformats.org/officeDocument/2006/relationships/hyperlink" Target="consultantplus://offline/ref=B07DE53068BD0550D86DC724B5AE59D3BD7AB0DF8B65F01C233892E2BC71A683C32241B42935628E66s5F" TargetMode="External"/><Relationship Id="rId18" Type="http://schemas.openxmlformats.org/officeDocument/2006/relationships/hyperlink" Target="consultantplus://offline/ref=B07DE53068BD0550D86DC724B5AE59D3BD7FB1D9836BF01C233892E2BC71A683C32241B42935628C66s9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07DE53068BD0550D86DC724B5AE59D3B57FB3DE8F69AD162B619EE0BB7EF994C46B4DB529356368sEF" TargetMode="External"/><Relationship Id="rId7" Type="http://schemas.openxmlformats.org/officeDocument/2006/relationships/hyperlink" Target="consultantplus://offline/ref=B07DE53068BD0550D86DC724B5AE59D3BD7AB0DF8B65F01C233892E2BC71A683C32241B42935608E66s8F" TargetMode="External"/><Relationship Id="rId12" Type="http://schemas.openxmlformats.org/officeDocument/2006/relationships/hyperlink" Target="consultantplus://offline/ref=B07DE53068BD0550D86DC724B5AE59D3BD7AB0DF8B65F01C233892E2BC71A683C32241B42935628E66s3F" TargetMode="External"/><Relationship Id="rId17" Type="http://schemas.openxmlformats.org/officeDocument/2006/relationships/hyperlink" Target="consultantplus://offline/ref=B07DE53068BD0550D86DC724B5AE59D3BD7EBCD68362F01C233892E2BC71A683C32241B42935628866s0F" TargetMode="External"/><Relationship Id="rId25" Type="http://schemas.openxmlformats.org/officeDocument/2006/relationships/hyperlink" Target="consultantplus://offline/ref=B07DE53068BD0550D86DC724B5AE59D3BE75B1DA8A62F01C233892E2BC71A683C32241B42935638D66s8F" TargetMode="External"/><Relationship Id="rId2" Type="http://schemas.microsoft.com/office/2007/relationships/stylesWithEffects" Target="stylesWithEffects.xml"/><Relationship Id="rId16" Type="http://schemas.openxmlformats.org/officeDocument/2006/relationships/hyperlink" Target="consultantplus://offline/ref=B07DE53068BD0550D86DC724B5AE59D3BD7EBCD68362F01C233892E2BC71A683C32241B42935628866s1F" TargetMode="External"/><Relationship Id="rId20" Type="http://schemas.openxmlformats.org/officeDocument/2006/relationships/hyperlink" Target="consultantplus://offline/ref=B07DE53068BD0550D86DC724B5AE59D3B57FB3DE8F69AD162B619EE0BB7EF994C46B4DB529356368sDF" TargetMode="External"/><Relationship Id="rId1" Type="http://schemas.openxmlformats.org/officeDocument/2006/relationships/styles" Target="styles.xml"/><Relationship Id="rId6" Type="http://schemas.openxmlformats.org/officeDocument/2006/relationships/hyperlink" Target="consultantplus://offline/ref=B07DE53068BD0550D86DC724B5AE59D3BE75B1DA8A62F01C233892E2BC71A683C32241B42935638D66s7F" TargetMode="External"/><Relationship Id="rId11" Type="http://schemas.openxmlformats.org/officeDocument/2006/relationships/hyperlink" Target="consultantplus://offline/ref=B07DE53068BD0550D86DC724B5AE59D3BD7AB0DF8B65F01C233892E2BC71A683C32241B42935638966s6F" TargetMode="External"/><Relationship Id="rId24" Type="http://schemas.openxmlformats.org/officeDocument/2006/relationships/hyperlink" Target="consultantplus://offline/ref=B07DE53068BD0550D86DC724B5AE59D3BE75B1DA8A62F01C233892E2BC71A683C32241B42935638D66s9F" TargetMode="External"/><Relationship Id="rId5" Type="http://schemas.openxmlformats.org/officeDocument/2006/relationships/hyperlink" Target="consultantplus://offline/ref=B07DE53068BD0550D86DC724B5AE59D3BE75B3DE8F61F01C233892E2BC71A683C32241B762sBF" TargetMode="External"/><Relationship Id="rId15" Type="http://schemas.openxmlformats.org/officeDocument/2006/relationships/hyperlink" Target="consultantplus://offline/ref=B07DE53068BD0550D86DC724B5AE59D3BD7EBCD68362F01C233892E2BC71A683C32241B42935628F66s4F" TargetMode="External"/><Relationship Id="rId23" Type="http://schemas.openxmlformats.org/officeDocument/2006/relationships/hyperlink" Target="consultantplus://offline/ref=B07DE53068BD0550D86DC724B5AE59D3BE75B1DA8A62F01C233892E2BC71A683C32241B42935638D66s6F" TargetMode="External"/><Relationship Id="rId10" Type="http://schemas.openxmlformats.org/officeDocument/2006/relationships/hyperlink" Target="consultantplus://offline/ref=B07DE53068BD0550D86DC724B5AE59D3BD7AB0DF8B65F01C233892E2BC71A683C32241B42935628E66s1F" TargetMode="External"/><Relationship Id="rId19" Type="http://schemas.openxmlformats.org/officeDocument/2006/relationships/hyperlink" Target="consultantplus://offline/ref=B07DE53068BD0550D86DC724B5AE59D3BD7FB1D9836BF01C233892E2BC71A683C32241B42935628D66s6F" TargetMode="External"/><Relationship Id="rId4" Type="http://schemas.openxmlformats.org/officeDocument/2006/relationships/webSettings" Target="webSettings.xml"/><Relationship Id="rId9" Type="http://schemas.openxmlformats.org/officeDocument/2006/relationships/hyperlink" Target="consultantplus://offline/ref=B07DE53068BD0550D86DC724B5AE59D3BD7AB0DF8B65F01C233892E2BC71A683C32241B42935608F66s0F" TargetMode="External"/><Relationship Id="rId14" Type="http://schemas.openxmlformats.org/officeDocument/2006/relationships/hyperlink" Target="consultantplus://offline/ref=B07DE53068BD0550D86DC724B5AE59D3BD7EBCD68362F01C233892E2BC71A683C32241B42935628F66s5F" TargetMode="External"/><Relationship Id="rId22" Type="http://schemas.openxmlformats.org/officeDocument/2006/relationships/hyperlink" Target="consultantplus://offline/ref=B07DE53068BD0550D86DC724B5AE59D3B57FB3DE8F69AD162B619EE0BB7EF994C46B4DB529356368sF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4358</Words>
  <Characters>24846</Characters>
  <Application>Microsoft Office Word</Application>
  <DocSecurity>0</DocSecurity>
  <Lines>207</Lines>
  <Paragraphs>58</Paragraphs>
  <ScaleCrop>false</ScaleCrop>
  <Company>Home</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2018-08-23T05:45:00Z</dcterms:created>
  <dcterms:modified xsi:type="dcterms:W3CDTF">2018-08-23T05:45:00Z</dcterms:modified>
</cp:coreProperties>
</file>